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E" w:rsidRDefault="0005517E" w:rsidP="0005517E">
      <w:pPr>
        <w:rPr>
          <w:rFonts w:ascii="Arial" w:hAnsi="Arial" w:cs="Arial"/>
          <w:sz w:val="26"/>
          <w:szCs w:val="26"/>
        </w:rPr>
      </w:pPr>
      <w:r w:rsidRPr="0005517E">
        <w:rPr>
          <w:rFonts w:ascii="Arial" w:hAnsi="Arial" w:cs="Arial"/>
          <w:b/>
          <w:sz w:val="26"/>
          <w:szCs w:val="26"/>
        </w:rPr>
        <w:t>Омофоны</w:t>
      </w:r>
      <w:r w:rsidRPr="0005517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5517E">
        <w:rPr>
          <w:rFonts w:ascii="Arial" w:hAnsi="Arial" w:cs="Arial"/>
          <w:sz w:val="26"/>
          <w:szCs w:val="26"/>
        </w:rPr>
        <w:t>–с</w:t>
      </w:r>
      <w:proofErr w:type="gramEnd"/>
      <w:r w:rsidRPr="0005517E">
        <w:rPr>
          <w:rFonts w:ascii="Arial" w:hAnsi="Arial" w:cs="Arial"/>
          <w:sz w:val="26"/>
          <w:szCs w:val="26"/>
        </w:rPr>
        <w:t>лова, которые произносятся одинаково, но имеют разное написание и значение.</w:t>
      </w:r>
    </w:p>
    <w:p w:rsidR="0005517E" w:rsidRDefault="0005517E" w:rsidP="0005517E">
      <w:pPr>
        <w:rPr>
          <w:rFonts w:ascii="Arial" w:hAnsi="Arial" w:cs="Arial"/>
          <w:sz w:val="26"/>
          <w:szCs w:val="26"/>
        </w:rPr>
      </w:pPr>
      <w:r w:rsidRPr="0005517E">
        <w:rPr>
          <w:rFonts w:ascii="Arial" w:hAnsi="Arial" w:cs="Arial"/>
          <w:b/>
          <w:sz w:val="26"/>
          <w:szCs w:val="26"/>
        </w:rPr>
        <w:t>Задание</w:t>
      </w:r>
      <w:r>
        <w:rPr>
          <w:rFonts w:ascii="Arial" w:hAnsi="Arial" w:cs="Arial"/>
          <w:b/>
          <w:sz w:val="26"/>
          <w:szCs w:val="26"/>
        </w:rPr>
        <w:t xml:space="preserve"> 1</w:t>
      </w:r>
      <w:r w:rsidRPr="0005517E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найдите и напишите значение следующих пар слов: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ЛУК – ЛУГ</w:t>
      </w: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ПОРОК – ПОРОГ</w:t>
      </w: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МОЛОТ – МОЛОД 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ПРУД – ПРУТ</w:t>
      </w: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КОД – КОТ</w:t>
      </w: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</w:t>
      </w:r>
    </w:p>
    <w:p w:rsidR="0005517E" w:rsidRDefault="0005517E" w:rsidP="0005517E">
      <w:pPr>
        <w:rPr>
          <w:rFonts w:ascii="Arial" w:hAnsi="Arial" w:cs="Arial"/>
          <w:sz w:val="26"/>
          <w:szCs w:val="26"/>
        </w:rPr>
      </w:pP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РОГ — РОК</w:t>
      </w:r>
    </w:p>
    <w:p w:rsidR="0005517E" w:rsidRDefault="0005517E" w:rsidP="0005517E">
      <w:pPr>
        <w:rPr>
          <w:rFonts w:ascii="Arial" w:hAnsi="Arial" w:cs="Arial"/>
          <w:sz w:val="26"/>
          <w:szCs w:val="26"/>
        </w:rPr>
      </w:pP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ВЕСТИ – ВЕЗТИ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ГРИБ – ГРИПП</w:t>
      </w: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</w:t>
      </w:r>
    </w:p>
    <w:p w:rsidR="0005517E" w:rsidRDefault="0005517E" w:rsidP="0005517E">
      <w:pPr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05517E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БАЛ – БАЛЛ</w:t>
      </w:r>
    </w:p>
    <w:p w:rsidR="0005517E" w:rsidRDefault="0005517E" w:rsidP="0005517E">
      <w:pP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>КОМПАНИЯ –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>КАМПАНИЯ</w:t>
      </w:r>
    </w:p>
    <w:p w:rsidR="0005517E" w:rsidRDefault="0005517E" w:rsidP="0005517E">
      <w:pPr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</w:pPr>
      <w:r w:rsidRPr="0005517E">
        <w:rPr>
          <w:rFonts w:ascii="Arial" w:hAnsi="Arial" w:cs="Arial"/>
          <w:b/>
          <w:iCs/>
          <w:color w:val="171717"/>
          <w:sz w:val="26"/>
          <w:szCs w:val="26"/>
          <w:shd w:val="clear" w:color="auto" w:fill="FFFFFF"/>
        </w:rPr>
        <w:t>Задание 2.</w:t>
      </w:r>
      <w:r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 Вставьте вместо точек подходящее по значению слово:</w:t>
      </w:r>
    </w:p>
    <w:p w:rsidR="0005517E" w:rsidRPr="0005517E" w:rsidRDefault="0005517E" w:rsidP="0005517E">
      <w:pPr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</w:pP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цветущий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…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– полезный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 xml:space="preserve"> </w:t>
      </w:r>
      <w:r w:rsidRPr="0005517E"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>(лук, луг)</w:t>
      </w:r>
    </w:p>
    <w:p w:rsidR="0005517E" w:rsidRDefault="0005517E" w:rsidP="0005517E">
      <w:pP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</w:pP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 сердца – дверной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 xml:space="preserve"> (пор</w:t>
      </w:r>
      <w:bookmarkStart w:id="0" w:name="_GoBack"/>
      <w:bookmarkEnd w:id="0"/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>ог, порок)</w:t>
      </w:r>
    </w:p>
    <w:p w:rsidR="0005517E" w:rsidRDefault="0005517E" w:rsidP="0005517E">
      <w:pPr>
        <w:rPr>
          <w:rFonts w:ascii="Arial" w:hAnsi="Arial" w:cs="Arial"/>
          <w:i/>
          <w:iCs/>
          <w:color w:val="171717"/>
          <w:sz w:val="26"/>
          <w:szCs w:val="26"/>
        </w:rPr>
      </w:pP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веселая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 – предвыборная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 xml:space="preserve"> (компания, кампания)</w:t>
      </w:r>
    </w:p>
    <w:p w:rsidR="0005517E" w:rsidRDefault="0005517E" w:rsidP="0005517E">
      <w:pP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</w:pP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глубокий …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 – взял в руки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 xml:space="preserve"> (прут, пруд)</w:t>
      </w:r>
    </w:p>
    <w:p w:rsidR="0005517E" w:rsidRPr="0005517E" w:rsidRDefault="0005517E" w:rsidP="0005517E">
      <w:pPr>
        <w:rPr>
          <w:rFonts w:ascii="Arial" w:hAnsi="Arial" w:cs="Arial"/>
          <w:sz w:val="26"/>
          <w:szCs w:val="26"/>
        </w:rPr>
      </w:pP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 xml:space="preserve"> от сейфа – усатый и пушистый </w:t>
      </w:r>
      <w:r w:rsidRPr="0005517E">
        <w:rPr>
          <w:rFonts w:ascii="Arial" w:hAnsi="Arial" w:cs="Arial"/>
          <w:iCs/>
          <w:color w:val="171717"/>
          <w:sz w:val="26"/>
          <w:szCs w:val="26"/>
          <w:shd w:val="clear" w:color="auto" w:fill="FFFFFF"/>
        </w:rPr>
        <w:t>…</w:t>
      </w:r>
      <w:r>
        <w:rPr>
          <w:rFonts w:ascii="Arial" w:hAnsi="Arial" w:cs="Arial"/>
          <w:i/>
          <w:iCs/>
          <w:color w:val="171717"/>
          <w:sz w:val="26"/>
          <w:szCs w:val="26"/>
          <w:shd w:val="clear" w:color="auto" w:fill="FFFFFF"/>
        </w:rPr>
        <w:t xml:space="preserve"> (код, кот)</w:t>
      </w:r>
    </w:p>
    <w:p w:rsidR="0005517E" w:rsidRDefault="0005517E"/>
    <w:sectPr w:rsidR="0005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3236"/>
    <w:multiLevelType w:val="multilevel"/>
    <w:tmpl w:val="15A4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81B12"/>
    <w:multiLevelType w:val="hybridMultilevel"/>
    <w:tmpl w:val="907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E"/>
    <w:rsid w:val="0005517E"/>
    <w:rsid w:val="00525090"/>
    <w:rsid w:val="00B26D68"/>
    <w:rsid w:val="00D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bqw">
    <w:name w:val="bqw"/>
    <w:basedOn w:val="a"/>
    <w:rsid w:val="000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bqw">
    <w:name w:val="bqw"/>
    <w:basedOn w:val="a"/>
    <w:rsid w:val="000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2023-10-13T07:31:00Z</dcterms:created>
  <dcterms:modified xsi:type="dcterms:W3CDTF">2023-10-13T07:39:00Z</dcterms:modified>
</cp:coreProperties>
</file>